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4C" w:rsidRPr="00833145" w:rsidRDefault="00B55C4C" w:rsidP="00B55C4C">
      <w:pPr>
        <w:tabs>
          <w:tab w:val="left" w:pos="1260"/>
        </w:tabs>
        <w:ind w:left="-567"/>
        <w:jc w:val="both"/>
        <w:rPr>
          <w:rFonts w:ascii="Arial" w:hAnsi="Arial" w:cs="Arial"/>
          <w:b/>
        </w:rPr>
      </w:pPr>
      <w:r w:rsidRPr="000B15B8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Nº 5</w:t>
      </w:r>
      <w:r w:rsidRPr="000B15B8">
        <w:rPr>
          <w:rFonts w:ascii="Arial" w:hAnsi="Arial" w:cs="Arial"/>
          <w:b/>
        </w:rPr>
        <w:t>. LISTA DE DOCUMENTOS OBLIGATORIOS A PRESENTAR</w:t>
      </w:r>
    </w:p>
    <w:p w:rsidR="00B55C4C" w:rsidRPr="00C82333" w:rsidRDefault="00B55C4C" w:rsidP="00B55C4C">
      <w:pPr>
        <w:tabs>
          <w:tab w:val="left" w:pos="1260"/>
        </w:tabs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233"/>
      </w:tblGrid>
      <w:tr w:rsidR="00491176" w:rsidRPr="00231625" w:rsidTr="006E5654">
        <w:trPr>
          <w:trHeight w:val="452"/>
        </w:trPr>
        <w:tc>
          <w:tcPr>
            <w:tcW w:w="7371" w:type="dxa"/>
            <w:vAlign w:val="center"/>
          </w:tcPr>
          <w:p w:rsidR="00491176" w:rsidRPr="00231625" w:rsidRDefault="00491176" w:rsidP="006E5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625">
              <w:rPr>
                <w:rFonts w:ascii="Arial" w:hAnsi="Arial" w:cs="Arial"/>
                <w:b/>
                <w:sz w:val="20"/>
                <w:szCs w:val="20"/>
              </w:rPr>
              <w:t xml:space="preserve">Documentos Requeridos 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1625">
              <w:rPr>
                <w:rFonts w:ascii="Arial" w:hAnsi="Arial" w:cs="Arial"/>
                <w:b/>
                <w:sz w:val="20"/>
                <w:szCs w:val="20"/>
              </w:rPr>
              <w:t>SI/NO/N.A</w:t>
            </w:r>
            <w:r w:rsidRPr="000B50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491176" w:rsidRPr="00231625" w:rsidTr="006E5654">
        <w:trPr>
          <w:trHeight w:val="553"/>
        </w:trPr>
        <w:tc>
          <w:tcPr>
            <w:tcW w:w="7371" w:type="dxa"/>
            <w:vAlign w:val="center"/>
          </w:tcPr>
          <w:p w:rsidR="00491176" w:rsidRPr="00B87C43" w:rsidRDefault="00491176" w:rsidP="00491176">
            <w:pPr>
              <w:pStyle w:val="Prrafodelista"/>
              <w:numPr>
                <w:ilvl w:val="0"/>
                <w:numId w:val="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C43">
              <w:rPr>
                <w:rFonts w:ascii="Arial" w:hAnsi="Arial" w:cs="Arial"/>
                <w:sz w:val="20"/>
                <w:szCs w:val="20"/>
              </w:rPr>
              <w:t>Formulario de postulación de proyectos, firmado por el representante legal de la institución (</w:t>
            </w:r>
            <w:r w:rsidRPr="00B87C4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anexo nº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B87C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76" w:rsidRPr="00231625" w:rsidTr="006E5654">
        <w:trPr>
          <w:trHeight w:val="560"/>
        </w:trPr>
        <w:tc>
          <w:tcPr>
            <w:tcW w:w="7371" w:type="dxa"/>
            <w:vAlign w:val="center"/>
          </w:tcPr>
          <w:p w:rsidR="00491176" w:rsidRPr="008F00BD" w:rsidRDefault="00491176" w:rsidP="00491176">
            <w:pPr>
              <w:pStyle w:val="Textosinformato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</w:rPr>
            </w:pPr>
            <w:r w:rsidRPr="008F00BD">
              <w:rPr>
                <w:rFonts w:ascii="Arial" w:hAnsi="Arial" w:cs="Arial"/>
              </w:rPr>
              <w:t xml:space="preserve">Certificado de vigencia de la institución postulante con una antigüedad no superior a 180 días de su fecha de presentación. 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76" w:rsidRPr="00231625" w:rsidTr="006E5654">
        <w:trPr>
          <w:trHeight w:val="607"/>
        </w:trPr>
        <w:tc>
          <w:tcPr>
            <w:tcW w:w="7371" w:type="dxa"/>
            <w:vAlign w:val="center"/>
          </w:tcPr>
          <w:p w:rsidR="00491176" w:rsidRPr="00B87C43" w:rsidRDefault="00491176" w:rsidP="00491176">
            <w:pPr>
              <w:pStyle w:val="Prrafodelista"/>
              <w:numPr>
                <w:ilvl w:val="0"/>
                <w:numId w:val="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C43">
              <w:rPr>
                <w:rFonts w:ascii="Arial" w:hAnsi="Arial" w:cs="Arial"/>
                <w:sz w:val="20"/>
                <w:szCs w:val="20"/>
              </w:rPr>
              <w:t>Copia legalizada de la personería de su representante legal, con una antigüedad no superior a 180 días de su fecha presentación.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76" w:rsidRPr="00231625" w:rsidTr="006E5654">
        <w:trPr>
          <w:trHeight w:val="400"/>
        </w:trPr>
        <w:tc>
          <w:tcPr>
            <w:tcW w:w="7371" w:type="dxa"/>
            <w:vAlign w:val="center"/>
          </w:tcPr>
          <w:p w:rsidR="00491176" w:rsidRPr="00B87C43" w:rsidRDefault="00491176" w:rsidP="00491176">
            <w:pPr>
              <w:pStyle w:val="Prrafodelista"/>
              <w:numPr>
                <w:ilvl w:val="0"/>
                <w:numId w:val="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C43">
              <w:rPr>
                <w:rFonts w:ascii="Arial" w:hAnsi="Arial" w:cs="Arial"/>
                <w:sz w:val="20"/>
                <w:szCs w:val="20"/>
              </w:rPr>
              <w:t>Fotocopia simple del RUT de la entidad postulante por ambos lados.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76" w:rsidRPr="00231625" w:rsidTr="006E5654">
        <w:trPr>
          <w:trHeight w:val="562"/>
        </w:trPr>
        <w:tc>
          <w:tcPr>
            <w:tcW w:w="7371" w:type="dxa"/>
            <w:vAlign w:val="center"/>
          </w:tcPr>
          <w:p w:rsidR="00491176" w:rsidRPr="00B87C43" w:rsidRDefault="00491176" w:rsidP="00491176">
            <w:pPr>
              <w:pStyle w:val="Prrafodelista"/>
              <w:numPr>
                <w:ilvl w:val="0"/>
                <w:numId w:val="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C43">
              <w:rPr>
                <w:rFonts w:ascii="Arial" w:hAnsi="Arial" w:cs="Arial"/>
                <w:sz w:val="20"/>
                <w:szCs w:val="20"/>
              </w:rPr>
              <w:t>Fotocopia simple de la cédula de identidad del representante legal de la entidad postulante, por ambos lados.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76" w:rsidRPr="00231625" w:rsidTr="006E5654">
        <w:trPr>
          <w:trHeight w:val="411"/>
        </w:trPr>
        <w:tc>
          <w:tcPr>
            <w:tcW w:w="7371" w:type="dxa"/>
            <w:vAlign w:val="center"/>
          </w:tcPr>
          <w:p w:rsidR="00491176" w:rsidRPr="008F00BD" w:rsidRDefault="00491176" w:rsidP="00491176">
            <w:pPr>
              <w:pStyle w:val="Textosinformato"/>
              <w:numPr>
                <w:ilvl w:val="0"/>
                <w:numId w:val="3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 w:rsidRPr="008F00BD">
              <w:rPr>
                <w:rFonts w:ascii="Arial" w:hAnsi="Arial" w:cs="Arial"/>
                <w:lang w:val="es-CL"/>
              </w:rPr>
              <w:t xml:space="preserve">Declaración jurada simple según formato adjunto en el </w:t>
            </w:r>
            <w:r w:rsidRPr="008F00BD">
              <w:rPr>
                <w:rFonts w:ascii="Arial" w:hAnsi="Arial" w:cs="Arial"/>
                <w:b/>
                <w:u w:val="single"/>
                <w:lang w:val="es-CL"/>
              </w:rPr>
              <w:t>anexo n° 1</w:t>
            </w:r>
            <w:r w:rsidRPr="008F00BD">
              <w:rPr>
                <w:rFonts w:ascii="Arial" w:hAnsi="Arial" w:cs="Arial"/>
                <w:lang w:val="es-CL"/>
              </w:rPr>
              <w:t>.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76" w:rsidRPr="00231625" w:rsidTr="006E5654">
        <w:trPr>
          <w:trHeight w:val="410"/>
        </w:trPr>
        <w:tc>
          <w:tcPr>
            <w:tcW w:w="7371" w:type="dxa"/>
            <w:vAlign w:val="center"/>
          </w:tcPr>
          <w:p w:rsidR="00491176" w:rsidRPr="00B87C43" w:rsidRDefault="00491176" w:rsidP="00491176">
            <w:pPr>
              <w:pStyle w:val="Prrafodelista"/>
              <w:numPr>
                <w:ilvl w:val="0"/>
                <w:numId w:val="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C43">
              <w:rPr>
                <w:rFonts w:ascii="Arial" w:hAnsi="Arial" w:cs="Arial"/>
                <w:sz w:val="20"/>
                <w:szCs w:val="20"/>
              </w:rPr>
              <w:t>Permiso de Construcción con una duración no inferior a cinco años (en caso de que el proyecto contemple ítem de infraestructura).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76" w:rsidRPr="00231625" w:rsidTr="006E5654">
        <w:trPr>
          <w:trHeight w:val="410"/>
        </w:trPr>
        <w:tc>
          <w:tcPr>
            <w:tcW w:w="7371" w:type="dxa"/>
            <w:vAlign w:val="center"/>
          </w:tcPr>
          <w:p w:rsidR="00491176" w:rsidRPr="00B87C43" w:rsidRDefault="00491176" w:rsidP="00491176">
            <w:pPr>
              <w:pStyle w:val="Prrafodelista"/>
              <w:numPr>
                <w:ilvl w:val="0"/>
                <w:numId w:val="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C43">
              <w:rPr>
                <w:rFonts w:ascii="Arial" w:hAnsi="Arial" w:cs="Arial"/>
                <w:sz w:val="20"/>
                <w:szCs w:val="20"/>
              </w:rPr>
              <w:t>Croquis de la infraestructura (en caso de que el proyecto contemple ítem de infraestructura).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76" w:rsidRPr="00231625" w:rsidTr="006E5654">
        <w:trPr>
          <w:trHeight w:val="410"/>
        </w:trPr>
        <w:tc>
          <w:tcPr>
            <w:tcW w:w="7371" w:type="dxa"/>
            <w:vAlign w:val="center"/>
          </w:tcPr>
          <w:p w:rsidR="00491176" w:rsidRPr="008F00BD" w:rsidRDefault="00491176" w:rsidP="00491176">
            <w:pPr>
              <w:pStyle w:val="Prrafodelista"/>
              <w:numPr>
                <w:ilvl w:val="0"/>
                <w:numId w:val="3"/>
              </w:numPr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0BD">
              <w:rPr>
                <w:rFonts w:ascii="Arial" w:hAnsi="Arial" w:cs="Arial"/>
                <w:sz w:val="20"/>
                <w:szCs w:val="20"/>
              </w:rPr>
              <w:t>Cotización preliminar (en caso de que el proyecto contemple ítem de infraestructura).</w:t>
            </w:r>
          </w:p>
        </w:tc>
        <w:tc>
          <w:tcPr>
            <w:tcW w:w="1161" w:type="dxa"/>
            <w:vAlign w:val="center"/>
          </w:tcPr>
          <w:p w:rsidR="00491176" w:rsidRPr="00231625" w:rsidRDefault="00491176" w:rsidP="006E565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C4C" w:rsidRPr="00040922" w:rsidRDefault="00B55C4C" w:rsidP="00B55C4C">
      <w:pPr>
        <w:ind w:left="-567"/>
        <w:rPr>
          <w:rFonts w:ascii="Arial" w:hAnsi="Arial" w:cs="Arial"/>
          <w:sz w:val="20"/>
          <w:szCs w:val="22"/>
        </w:rPr>
      </w:pPr>
    </w:p>
    <w:p w:rsidR="00106169" w:rsidRPr="00B55C4C" w:rsidRDefault="00106169" w:rsidP="00B55C4C"/>
    <w:sectPr w:rsidR="00106169" w:rsidRPr="00B55C4C" w:rsidSect="00F1716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21A"/>
    <w:multiLevelType w:val="hybridMultilevel"/>
    <w:tmpl w:val="BAD402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163"/>
    <w:rsid w:val="00106169"/>
    <w:rsid w:val="001411EF"/>
    <w:rsid w:val="001579D3"/>
    <w:rsid w:val="003A388F"/>
    <w:rsid w:val="00491176"/>
    <w:rsid w:val="00584159"/>
    <w:rsid w:val="007245DE"/>
    <w:rsid w:val="0077073E"/>
    <w:rsid w:val="00B55C4C"/>
    <w:rsid w:val="00BF2CC7"/>
    <w:rsid w:val="00F1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169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B55C4C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5C4C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Company>Ministerio Desarrollo Social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Martinez Gimenez</dc:creator>
  <cp:keywords/>
  <dc:description/>
  <cp:lastModifiedBy>Paulina Martinez Gimenez</cp:lastModifiedBy>
  <cp:revision>5</cp:revision>
  <dcterms:created xsi:type="dcterms:W3CDTF">2014-06-27T14:38:00Z</dcterms:created>
  <dcterms:modified xsi:type="dcterms:W3CDTF">2014-06-27T19:26:00Z</dcterms:modified>
</cp:coreProperties>
</file>