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6083"/>
      </w:tblGrid>
      <w:tr w:rsidR="00CB0A76" w:rsidRPr="00685B36" w:rsidTr="00204437">
        <w:trPr>
          <w:trHeight w:val="850"/>
        </w:trPr>
        <w:tc>
          <w:tcPr>
            <w:tcW w:w="8980" w:type="dxa"/>
            <w:gridSpan w:val="2"/>
            <w:vAlign w:val="center"/>
          </w:tcPr>
          <w:p w:rsidR="00CB0A76" w:rsidRPr="00685B36" w:rsidRDefault="00CB0A76" w:rsidP="00204437">
            <w:pPr>
              <w:pStyle w:val="Ttulo1"/>
              <w:ind w:left="0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685B36">
              <w:rPr>
                <w:rFonts w:cs="Arial"/>
                <w:sz w:val="22"/>
                <w:szCs w:val="22"/>
              </w:rPr>
              <w:t>ANEXO N°8: FORMATO RECONSIDERACIÓN DE ADMISIBILIDAD</w:t>
            </w:r>
          </w:p>
          <w:p w:rsidR="00CB0A76" w:rsidRPr="00685B36" w:rsidRDefault="00CB0A76" w:rsidP="0020443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(Documento Opcional)</w:t>
            </w:r>
          </w:p>
        </w:tc>
      </w:tr>
      <w:tr w:rsidR="00CB0A76" w:rsidRPr="00685B36" w:rsidTr="00204437">
        <w:tc>
          <w:tcPr>
            <w:tcW w:w="2166" w:type="dxa"/>
          </w:tcPr>
          <w:p w:rsidR="00CB0A76" w:rsidRPr="00685B36" w:rsidRDefault="00CB0A76" w:rsidP="00204437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269CAC02" wp14:editId="637F9334">
                  <wp:extent cx="1238250" cy="1123950"/>
                  <wp:effectExtent l="0" t="0" r="0" b="0"/>
                  <wp:docPr id="18" name="Imagen 14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vAlign w:val="center"/>
          </w:tcPr>
          <w:p w:rsidR="00CB0A76" w:rsidRDefault="00CB0A76" w:rsidP="00204437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CB0A76" w:rsidRDefault="00CB0A76" w:rsidP="00204437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CB0A76" w:rsidRDefault="00CB0A76" w:rsidP="00204437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CB0A76" w:rsidRDefault="00CB0A76" w:rsidP="00204437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CB0A76" w:rsidRDefault="00CB0A76" w:rsidP="00204437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CB0A76" w:rsidRDefault="00CB0A76" w:rsidP="00204437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CB0A76" w:rsidRDefault="00CB0A76" w:rsidP="00204437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2017</w:t>
            </w:r>
          </w:p>
          <w:p w:rsidR="00CB0A76" w:rsidRPr="00685B36" w:rsidRDefault="00CB0A76" w:rsidP="00204437">
            <w:pPr>
              <w:pStyle w:val="Ttulo1"/>
              <w:ind w:left="0"/>
              <w:jc w:val="center"/>
              <w:outlineLvl w:val="0"/>
              <w:rPr>
                <w:rFonts w:cs="Arial"/>
                <w:sz w:val="22"/>
                <w:szCs w:val="22"/>
              </w:rPr>
            </w:pPr>
          </w:p>
          <w:p w:rsidR="00CB0A76" w:rsidRPr="00685B36" w:rsidRDefault="00CB0A76" w:rsidP="00204437">
            <w:pPr>
              <w:pStyle w:val="Ttulo1"/>
              <w:ind w:left="0"/>
              <w:jc w:val="center"/>
              <w:outlineLvl w:val="0"/>
              <w:rPr>
                <w:rFonts w:cs="Arial"/>
                <w:sz w:val="22"/>
                <w:szCs w:val="22"/>
                <w:u w:val="single"/>
              </w:rPr>
            </w:pPr>
            <w:r w:rsidRPr="00685B36">
              <w:rPr>
                <w:rFonts w:cs="Arial"/>
                <w:sz w:val="22"/>
                <w:szCs w:val="22"/>
                <w:u w:val="single"/>
              </w:rPr>
              <w:t>SOLICITUD</w:t>
            </w:r>
          </w:p>
          <w:p w:rsidR="00CB0A76" w:rsidRPr="00685B36" w:rsidRDefault="00CB0A76" w:rsidP="00204437">
            <w:pPr>
              <w:pStyle w:val="Ttulo1"/>
              <w:ind w:left="0"/>
              <w:jc w:val="center"/>
              <w:outlineLvl w:val="0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685B36">
              <w:rPr>
                <w:rFonts w:cs="Arial"/>
                <w:sz w:val="22"/>
                <w:szCs w:val="22"/>
                <w:u w:val="single"/>
              </w:rPr>
              <w:t>RECONSIDERACIÓN DE ADMISIBILIDAD</w:t>
            </w:r>
          </w:p>
        </w:tc>
      </w:tr>
      <w:tr w:rsidR="00CB0A76" w:rsidRPr="00685B36" w:rsidTr="00204437">
        <w:tc>
          <w:tcPr>
            <w:tcW w:w="8980" w:type="dxa"/>
            <w:gridSpan w:val="2"/>
          </w:tcPr>
          <w:p w:rsidR="00CB0A76" w:rsidRPr="00685B36" w:rsidRDefault="00CB0A76" w:rsidP="00204437">
            <w:pPr>
              <w:pStyle w:val="Ttulo1"/>
              <w:ind w:left="0"/>
              <w:outlineLvl w:val="0"/>
              <w:rPr>
                <w:rFonts w:cs="Arial"/>
                <w:sz w:val="22"/>
                <w:szCs w:val="22"/>
              </w:rPr>
            </w:pPr>
          </w:p>
          <w:p w:rsidR="00CB0A76" w:rsidRPr="00685B36" w:rsidRDefault="00CB0A76" w:rsidP="00204437">
            <w:pPr>
              <w:pStyle w:val="Ttulo1"/>
              <w:ind w:left="0"/>
              <w:outlineLvl w:val="0"/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</w:pPr>
            <w:r w:rsidRPr="00685B36">
              <w:rPr>
                <w:rFonts w:cs="Arial"/>
                <w:b w:val="0"/>
                <w:sz w:val="22"/>
                <w:szCs w:val="22"/>
              </w:rPr>
              <w:t xml:space="preserve">En </w:t>
            </w:r>
            <w:r w:rsidRPr="00685B36">
              <w:rPr>
                <w:rFonts w:cs="Arial"/>
                <w:b w:val="0"/>
                <w:i/>
                <w:sz w:val="22"/>
                <w:szCs w:val="22"/>
              </w:rPr>
              <w:t>…(ciudad)…</w:t>
            </w:r>
            <w:r w:rsidRPr="00685B36">
              <w:rPr>
                <w:rFonts w:cs="Arial"/>
                <w:b w:val="0"/>
                <w:sz w:val="22"/>
                <w:szCs w:val="22"/>
              </w:rPr>
              <w:t xml:space="preserve">, a …(fecha)…, yo </w:t>
            </w:r>
            <w:r w:rsidRPr="00685B36">
              <w:rPr>
                <w:rFonts w:cs="Arial"/>
                <w:b w:val="0"/>
                <w:i/>
                <w:sz w:val="22"/>
                <w:szCs w:val="22"/>
              </w:rPr>
              <w:t>…(nombre representante legal)…,</w:t>
            </w:r>
            <w:r w:rsidRPr="00685B36">
              <w:rPr>
                <w:rFonts w:cs="Arial"/>
                <w:b w:val="0"/>
                <w:sz w:val="22"/>
                <w:szCs w:val="22"/>
              </w:rPr>
              <w:t xml:space="preserve"> representante legal de la institución, cédula nacional de identidad N</w:t>
            </w:r>
            <w:r w:rsidRPr="00685B36">
              <w:rPr>
                <w:rFonts w:cs="Arial"/>
                <w:b w:val="0"/>
                <w:i/>
                <w:sz w:val="22"/>
                <w:szCs w:val="22"/>
              </w:rPr>
              <w:t>°…(RUT representante legal)…</w:t>
            </w:r>
            <w:r w:rsidRPr="00685B36">
              <w:rPr>
                <w:rFonts w:cs="Arial"/>
                <w:b w:val="0"/>
                <w:sz w:val="22"/>
                <w:szCs w:val="22"/>
              </w:rPr>
              <w:t xml:space="preserve">, en representación de la institución </w:t>
            </w:r>
            <w:r w:rsidRPr="00685B36">
              <w:rPr>
                <w:rFonts w:cs="Arial"/>
                <w:b w:val="0"/>
                <w:i/>
                <w:sz w:val="22"/>
                <w:szCs w:val="22"/>
              </w:rPr>
              <w:t>…(nombre institución)…,</w:t>
            </w:r>
            <w:r w:rsidRPr="00685B36">
              <w:rPr>
                <w:rFonts w:cs="Arial"/>
                <w:b w:val="0"/>
                <w:sz w:val="22"/>
                <w:szCs w:val="22"/>
              </w:rPr>
              <w:t xml:space="preserve"> RUT N° </w:t>
            </w:r>
            <w:r w:rsidRPr="00685B36">
              <w:rPr>
                <w:rFonts w:cs="Arial"/>
                <w:b w:val="0"/>
                <w:i/>
                <w:sz w:val="22"/>
                <w:szCs w:val="22"/>
              </w:rPr>
              <w:t>…(RUT institución)…</w:t>
            </w:r>
            <w:r w:rsidRPr="00685B36">
              <w:rPr>
                <w:rFonts w:cs="Arial"/>
                <w:b w:val="0"/>
                <w:sz w:val="22"/>
                <w:szCs w:val="22"/>
              </w:rPr>
              <w:t xml:space="preserve">, proponente del proyecto </w:t>
            </w:r>
            <w:r w:rsidRPr="00685B36">
              <w:rPr>
                <w:rFonts w:cs="Arial"/>
                <w:b w:val="0"/>
                <w:i/>
                <w:sz w:val="22"/>
                <w:szCs w:val="22"/>
              </w:rPr>
              <w:t xml:space="preserve">…(nombre del proyecto)…, </w:t>
            </w:r>
            <w:r w:rsidRPr="00685B36"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  <w:t>solicito reconsideración d</w:t>
            </w:r>
            <w:r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  <w:t>e la revisión y declaración de a</w:t>
            </w:r>
            <w:r w:rsidRPr="00685B36"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  <w:t xml:space="preserve">dmisibilidad de dicho proyecto. </w:t>
            </w:r>
          </w:p>
          <w:p w:rsidR="00CB0A76" w:rsidRPr="00685B36" w:rsidRDefault="00CB0A76" w:rsidP="00204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0A76" w:rsidRPr="00685B36" w:rsidRDefault="00CB0A76" w:rsidP="00204437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Lo anterior, debido a las siguientes razones*:</w:t>
            </w:r>
          </w:p>
          <w:p w:rsidR="00CB0A76" w:rsidRPr="00685B36" w:rsidRDefault="00CB0A76" w:rsidP="00204437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0A76" w:rsidRPr="00685B36" w:rsidRDefault="00CB0A76" w:rsidP="00204437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0A76" w:rsidRPr="00685B36" w:rsidRDefault="00CB0A76" w:rsidP="0020443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B0A76" w:rsidRPr="00685B36" w:rsidRDefault="00CB0A76" w:rsidP="00204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0A76" w:rsidRPr="00685B36" w:rsidRDefault="00CB0A76" w:rsidP="00204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0A76" w:rsidRPr="00685B36" w:rsidRDefault="00CB0A76" w:rsidP="00204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0A76" w:rsidRPr="00685B36" w:rsidRDefault="00CB0A76" w:rsidP="00204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Nombre y Firma de representante legal</w:t>
            </w:r>
          </w:p>
          <w:p w:rsidR="00CB0A76" w:rsidRPr="00685B36" w:rsidRDefault="00CB0A76" w:rsidP="00204437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CB0A76" w:rsidRPr="00685B36" w:rsidRDefault="00CB0A76" w:rsidP="00204437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CB0A76" w:rsidRPr="00685B36" w:rsidRDefault="00CB0A76" w:rsidP="002044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Nota 1: el presente documento no requiere autorización ante Notario.</w:t>
            </w:r>
          </w:p>
          <w:p w:rsidR="00CB0A76" w:rsidRPr="00685B36" w:rsidRDefault="00CB0A76" w:rsidP="00204437">
            <w:pPr>
              <w:tabs>
                <w:tab w:val="left" w:pos="24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Nota 2: se debe argumentar en caso de que se considere que existió un error u omisión en el proceso de revisión. Esta instancia no es para adjuntar documentos corregidos o que no fueron entregados al momento de postular.</w:t>
            </w:r>
          </w:p>
          <w:p w:rsidR="00CB0A76" w:rsidRPr="00685B36" w:rsidRDefault="00CB0A76" w:rsidP="00204437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4F63" w:rsidRDefault="00934F63">
      <w:bookmarkStart w:id="0" w:name="_GoBack"/>
      <w:bookmarkEnd w:id="0"/>
    </w:p>
    <w:sectPr w:rsidR="00934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76"/>
    <w:rsid w:val="00934F63"/>
    <w:rsid w:val="00C30B92"/>
    <w:rsid w:val="00C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7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CB0A76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B0A76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B0A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0A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0A7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7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CB0A76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B0A76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B0A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0A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0A7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2</cp:revision>
  <dcterms:created xsi:type="dcterms:W3CDTF">2017-04-24T21:07:00Z</dcterms:created>
  <dcterms:modified xsi:type="dcterms:W3CDTF">2017-04-24T21:07:00Z</dcterms:modified>
</cp:coreProperties>
</file>